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14D4" w14:textId="056F544B" w:rsidR="000E4963" w:rsidRPr="00500194" w:rsidRDefault="002F3FD8" w:rsidP="000E4963">
      <w:pPr>
        <w:spacing w:after="120" w:line="240" w:lineRule="auto"/>
        <w:jc w:val="center"/>
        <w:rPr>
          <w:rFonts w:cstheme="minorHAnsi"/>
          <w:b/>
          <w:bCs/>
          <w:color w:val="1F497D" w:themeColor="text2"/>
        </w:rPr>
      </w:pPr>
      <w:r>
        <w:rPr>
          <w:rFonts w:cstheme="minorHAnsi"/>
          <w:b/>
          <w:bCs/>
          <w:color w:val="1F497D" w:themeColor="text2"/>
        </w:rPr>
        <w:t xml:space="preserve"> Modulo di </w:t>
      </w:r>
      <w:r w:rsidR="00214552">
        <w:rPr>
          <w:rFonts w:cstheme="minorHAnsi"/>
          <w:b/>
          <w:bCs/>
          <w:color w:val="1F497D" w:themeColor="text2"/>
        </w:rPr>
        <w:t xml:space="preserve">Partecipazione alla </w:t>
      </w:r>
      <w:proofErr w:type="gramStart"/>
      <w:r w:rsidR="00214552">
        <w:rPr>
          <w:rFonts w:cstheme="minorHAnsi"/>
          <w:b/>
          <w:bCs/>
          <w:color w:val="1F497D" w:themeColor="text2"/>
        </w:rPr>
        <w:t>g</w:t>
      </w:r>
      <w:r w:rsidR="000E4963">
        <w:rPr>
          <w:rFonts w:cstheme="minorHAnsi"/>
          <w:b/>
          <w:bCs/>
          <w:color w:val="1F497D" w:themeColor="text2"/>
        </w:rPr>
        <w:t xml:space="preserve">ara </w:t>
      </w:r>
      <w:r w:rsidR="000E4963" w:rsidRPr="00500194">
        <w:rPr>
          <w:rFonts w:cstheme="minorHAnsi"/>
          <w:b/>
          <w:bCs/>
          <w:color w:val="1F497D" w:themeColor="text2"/>
        </w:rPr>
        <w:t xml:space="preserve"> </w:t>
      </w:r>
      <w:r w:rsidR="000E4963">
        <w:rPr>
          <w:rFonts w:cstheme="minorHAnsi"/>
          <w:b/>
          <w:bCs/>
          <w:color w:val="1F497D" w:themeColor="text2"/>
        </w:rPr>
        <w:t>“</w:t>
      </w:r>
      <w:proofErr w:type="gramEnd"/>
      <w:r w:rsidR="000E4963">
        <w:rPr>
          <w:rFonts w:cstheme="minorHAnsi"/>
          <w:b/>
          <w:bCs/>
          <w:color w:val="1F497D" w:themeColor="text2"/>
        </w:rPr>
        <w:t>DB racing”</w:t>
      </w:r>
      <w:r w:rsidR="00214552">
        <w:rPr>
          <w:rFonts w:cstheme="minorHAnsi"/>
          <w:b/>
          <w:bCs/>
          <w:color w:val="1F497D" w:themeColor="text2"/>
        </w:rPr>
        <w:t xml:space="preserve"> </w:t>
      </w:r>
      <w:r w:rsidR="0019681F">
        <w:rPr>
          <w:rFonts w:cstheme="minorHAnsi"/>
          <w:b/>
          <w:bCs/>
          <w:color w:val="1F497D" w:themeColor="text2"/>
        </w:rPr>
        <w:t xml:space="preserve">– Seconda edizione </w:t>
      </w:r>
      <w:r w:rsidR="00214552">
        <w:rPr>
          <w:rFonts w:cstheme="minorHAnsi"/>
          <w:b/>
          <w:bCs/>
          <w:color w:val="1F497D" w:themeColor="text2"/>
        </w:rPr>
        <w:t xml:space="preserve">e al </w:t>
      </w:r>
      <w:proofErr w:type="spellStart"/>
      <w:r w:rsidR="00214552">
        <w:rPr>
          <w:rFonts w:cstheme="minorHAnsi"/>
          <w:b/>
          <w:bCs/>
          <w:color w:val="1F497D" w:themeColor="text2"/>
        </w:rPr>
        <w:t>Drones</w:t>
      </w:r>
      <w:proofErr w:type="spellEnd"/>
      <w:r w:rsidR="00214552">
        <w:rPr>
          <w:rFonts w:cstheme="minorHAnsi"/>
          <w:b/>
          <w:bCs/>
          <w:color w:val="1F497D" w:themeColor="text2"/>
        </w:rPr>
        <w:t xml:space="preserve"> Beyond 202</w:t>
      </w:r>
      <w:r w:rsidR="0019681F">
        <w:rPr>
          <w:rFonts w:cstheme="minorHAnsi"/>
          <w:b/>
          <w:bCs/>
          <w:color w:val="1F497D" w:themeColor="text2"/>
        </w:rPr>
        <w:t>3</w:t>
      </w:r>
    </w:p>
    <w:p w14:paraId="6068D654" w14:textId="1794299E" w:rsidR="00590998" w:rsidRPr="00500194" w:rsidRDefault="00590998" w:rsidP="00590998">
      <w:pPr>
        <w:spacing w:after="120" w:line="240" w:lineRule="auto"/>
        <w:jc w:val="center"/>
        <w:rPr>
          <w:rFonts w:cstheme="minorHAnsi"/>
          <w:b/>
          <w:bCs/>
          <w:color w:val="1F497D" w:themeColor="text2"/>
        </w:rPr>
      </w:pPr>
      <w:r w:rsidRPr="00500194">
        <w:rPr>
          <w:rFonts w:cstheme="minorHAnsi"/>
          <w:b/>
          <w:bCs/>
          <w:color w:val="1F497D" w:themeColor="text2"/>
        </w:rPr>
        <w:t xml:space="preserve">Centro Congressi della Nuova Fiera del Levante, </w:t>
      </w:r>
      <w:r w:rsidR="0019681F">
        <w:rPr>
          <w:rFonts w:cstheme="minorHAnsi"/>
          <w:b/>
          <w:bCs/>
          <w:color w:val="1F497D" w:themeColor="text2"/>
        </w:rPr>
        <w:t>25-26 ottobre 2023</w:t>
      </w:r>
      <w:r w:rsidRPr="00500194">
        <w:rPr>
          <w:rFonts w:cstheme="minorHAnsi"/>
          <w:b/>
          <w:bCs/>
          <w:color w:val="1F497D" w:themeColor="text2"/>
        </w:rPr>
        <w:t>.</w:t>
      </w:r>
    </w:p>
    <w:p w14:paraId="17D6B573" w14:textId="5435A2F9" w:rsidR="00B9012A" w:rsidRPr="00B9012A" w:rsidRDefault="00B9012A" w:rsidP="00B9012A">
      <w:pPr>
        <w:spacing w:after="120" w:line="240" w:lineRule="auto"/>
        <w:jc w:val="center"/>
        <w:rPr>
          <w:rFonts w:cstheme="minorHAnsi"/>
          <w:b/>
          <w:bCs/>
          <w:color w:val="1F497D" w:themeColor="text2"/>
          <w:sz w:val="24"/>
          <w:szCs w:val="24"/>
          <w:u w:val="single"/>
        </w:rPr>
      </w:pPr>
      <w:r w:rsidRPr="00B9012A">
        <w:rPr>
          <w:rFonts w:cstheme="minorHAnsi"/>
          <w:b/>
          <w:bCs/>
          <w:color w:val="1F497D" w:themeColor="text2"/>
          <w:sz w:val="24"/>
          <w:szCs w:val="24"/>
          <w:u w:val="single"/>
        </w:rPr>
        <w:t>DOMANDA DI PARTECIPAZIONE</w:t>
      </w:r>
      <w:r w:rsidR="00590998">
        <w:rPr>
          <w:rFonts w:cstheme="minorHAnsi"/>
          <w:b/>
          <w:bCs/>
          <w:color w:val="1F497D" w:themeColor="text2"/>
          <w:sz w:val="24"/>
          <w:szCs w:val="24"/>
          <w:u w:val="single"/>
        </w:rPr>
        <w:t xml:space="preserve">   </w:t>
      </w:r>
    </w:p>
    <w:p w14:paraId="68B120EC" w14:textId="57A32543" w:rsidR="00B9012A" w:rsidRPr="00590998" w:rsidRDefault="00B9012A" w:rsidP="00B9012A">
      <w:pPr>
        <w:spacing w:after="120" w:line="240" w:lineRule="auto"/>
        <w:rPr>
          <w:rFonts w:cstheme="minorHAnsi"/>
          <w:b/>
          <w:bCs/>
          <w:color w:val="1F497D" w:themeColor="text2"/>
          <w:u w:val="single"/>
        </w:rPr>
      </w:pPr>
      <w:r w:rsidRPr="00590998">
        <w:rPr>
          <w:rFonts w:cstheme="minorHAnsi"/>
          <w:b/>
          <w:bCs/>
          <w:color w:val="1F497D" w:themeColor="text2"/>
          <w:u w:val="single"/>
        </w:rPr>
        <w:t xml:space="preserve">Riferimenti </w:t>
      </w:r>
      <w:r w:rsidR="00A30788" w:rsidRPr="00590998">
        <w:rPr>
          <w:rFonts w:cstheme="minorHAnsi"/>
          <w:b/>
          <w:bCs/>
          <w:color w:val="1F497D" w:themeColor="text2"/>
          <w:u w:val="single"/>
        </w:rPr>
        <w:t>della scuola e punti di contatto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90998" w:rsidRPr="00590998" w14:paraId="789E3F8F" w14:textId="77777777" w:rsidTr="008945EB">
        <w:tc>
          <w:tcPr>
            <w:tcW w:w="9488" w:type="dxa"/>
          </w:tcPr>
          <w:p w14:paraId="3B564B94" w14:textId="77777777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 xml:space="preserve">NOME SCUOLA: </w:t>
            </w:r>
          </w:p>
        </w:tc>
      </w:tr>
      <w:tr w:rsidR="00590998" w:rsidRPr="00590998" w14:paraId="1B0489DA" w14:textId="77777777" w:rsidTr="008945EB">
        <w:tc>
          <w:tcPr>
            <w:tcW w:w="9488" w:type="dxa"/>
          </w:tcPr>
          <w:p w14:paraId="69F94623" w14:textId="184198D1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COMUNE:</w:t>
            </w:r>
            <w:r w:rsidRPr="00590998">
              <w:rPr>
                <w:color w:val="1F497D" w:themeColor="text2"/>
              </w:rPr>
              <w:tab/>
              <w:t xml:space="preserve">                                                                                                PROV: </w:t>
            </w:r>
          </w:p>
        </w:tc>
      </w:tr>
      <w:tr w:rsidR="00590998" w:rsidRPr="00590998" w14:paraId="01C53B8F" w14:textId="77777777" w:rsidTr="008945EB">
        <w:tc>
          <w:tcPr>
            <w:tcW w:w="9488" w:type="dxa"/>
          </w:tcPr>
          <w:p w14:paraId="18294192" w14:textId="77777777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INDIRIZZO:</w:t>
            </w:r>
          </w:p>
        </w:tc>
      </w:tr>
      <w:tr w:rsidR="00590998" w:rsidRPr="00590998" w14:paraId="3760AF3B" w14:textId="77777777" w:rsidTr="008945EB">
        <w:tc>
          <w:tcPr>
            <w:tcW w:w="9488" w:type="dxa"/>
          </w:tcPr>
          <w:p w14:paraId="27746558" w14:textId="4AE8FD4A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INDIRIZZO PEC DELLA SCUOLA:</w:t>
            </w:r>
          </w:p>
        </w:tc>
      </w:tr>
      <w:tr w:rsidR="00590998" w:rsidRPr="00590998" w14:paraId="18A42442" w14:textId="77777777" w:rsidTr="008945EB">
        <w:tc>
          <w:tcPr>
            <w:tcW w:w="9488" w:type="dxa"/>
          </w:tcPr>
          <w:p w14:paraId="132F4CDB" w14:textId="77777777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NUMERO TELEFONO:</w:t>
            </w:r>
          </w:p>
        </w:tc>
      </w:tr>
      <w:tr w:rsidR="00590998" w:rsidRPr="00590998" w14:paraId="33A0EB3D" w14:textId="77777777" w:rsidTr="008945EB">
        <w:tc>
          <w:tcPr>
            <w:tcW w:w="9488" w:type="dxa"/>
          </w:tcPr>
          <w:p w14:paraId="6C0FC261" w14:textId="77777777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CODICE MECCANOGRAFICO:</w:t>
            </w:r>
          </w:p>
        </w:tc>
      </w:tr>
      <w:tr w:rsidR="00590998" w:rsidRPr="00590998" w14:paraId="624212E9" w14:textId="77777777" w:rsidTr="008945EB">
        <w:tc>
          <w:tcPr>
            <w:tcW w:w="9488" w:type="dxa"/>
          </w:tcPr>
          <w:p w14:paraId="3F6D617F" w14:textId="77777777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DOCENTE REFERENTE:</w:t>
            </w:r>
          </w:p>
        </w:tc>
      </w:tr>
      <w:tr w:rsidR="00590998" w:rsidRPr="00590998" w14:paraId="70DAD8C3" w14:textId="77777777" w:rsidTr="008945EB">
        <w:tc>
          <w:tcPr>
            <w:tcW w:w="9488" w:type="dxa"/>
          </w:tcPr>
          <w:p w14:paraId="7321C97C" w14:textId="77777777" w:rsidR="008945EB" w:rsidRPr="00590998" w:rsidRDefault="008945EB" w:rsidP="00211B0B">
            <w:pPr>
              <w:rPr>
                <w:color w:val="1F497D" w:themeColor="text2"/>
              </w:rPr>
            </w:pPr>
            <w:proofErr w:type="gramStart"/>
            <w:r w:rsidRPr="00590998">
              <w:rPr>
                <w:color w:val="1F497D" w:themeColor="text2"/>
              </w:rPr>
              <w:t>MAIL  (</w:t>
            </w:r>
            <w:proofErr w:type="gramEnd"/>
            <w:r w:rsidRPr="00590998">
              <w:rPr>
                <w:color w:val="1F497D" w:themeColor="text2"/>
              </w:rPr>
              <w:t>NON PEC) DEL DOCENTE REFERENTE DELL’INIZIATIVA:</w:t>
            </w:r>
          </w:p>
          <w:p w14:paraId="1BDC6351" w14:textId="4D91F2F0" w:rsidR="008945EB" w:rsidRPr="00590998" w:rsidRDefault="008945EB" w:rsidP="00211B0B">
            <w:pPr>
              <w:rPr>
                <w:color w:val="1F497D" w:themeColor="text2"/>
              </w:rPr>
            </w:pPr>
          </w:p>
        </w:tc>
      </w:tr>
      <w:tr w:rsidR="00590998" w:rsidRPr="00590998" w14:paraId="13DEBC78" w14:textId="77777777" w:rsidTr="008945EB">
        <w:tc>
          <w:tcPr>
            <w:tcW w:w="9488" w:type="dxa"/>
          </w:tcPr>
          <w:p w14:paraId="16BAB5D7" w14:textId="28D8A7C6" w:rsidR="008945EB" w:rsidRPr="00590998" w:rsidRDefault="008945EB" w:rsidP="00211B0B">
            <w:pPr>
              <w:rPr>
                <w:color w:val="1F497D" w:themeColor="text2"/>
              </w:rPr>
            </w:pPr>
            <w:r w:rsidRPr="00590998">
              <w:rPr>
                <w:color w:val="1F497D" w:themeColor="text2"/>
              </w:rPr>
              <w:t>RECAPITO TELEFONICO DEL DOCENTE REFERENTE (possibilmente cellulare):</w:t>
            </w:r>
          </w:p>
        </w:tc>
      </w:tr>
    </w:tbl>
    <w:p w14:paraId="7CEE44A1" w14:textId="77777777" w:rsidR="008945EB" w:rsidRPr="00590998" w:rsidRDefault="008945EB" w:rsidP="0077743C">
      <w:pPr>
        <w:spacing w:after="0" w:line="240" w:lineRule="auto"/>
        <w:rPr>
          <w:color w:val="1F497D" w:themeColor="text2"/>
        </w:rPr>
      </w:pPr>
    </w:p>
    <w:p w14:paraId="6C921844" w14:textId="51B5D75F" w:rsidR="00A30788" w:rsidRDefault="00A30788" w:rsidP="0077743C">
      <w:pPr>
        <w:spacing w:after="0" w:line="240" w:lineRule="auto"/>
        <w:rPr>
          <w:b/>
          <w:bCs/>
          <w:color w:val="1F497D" w:themeColor="text2"/>
        </w:rPr>
      </w:pPr>
      <w:r w:rsidRPr="00590998">
        <w:rPr>
          <w:b/>
          <w:bCs/>
          <w:color w:val="1F497D" w:themeColor="text2"/>
        </w:rPr>
        <w:t xml:space="preserve">Si richiede la partecipazione </w:t>
      </w:r>
      <w:r w:rsidR="000E4963">
        <w:rPr>
          <w:b/>
          <w:bCs/>
          <w:color w:val="1F497D" w:themeColor="text2"/>
        </w:rPr>
        <w:t xml:space="preserve">alla gara della squadra di </w:t>
      </w:r>
      <w:proofErr w:type="gramStart"/>
      <w:r w:rsidR="000E4963">
        <w:rPr>
          <w:b/>
          <w:bCs/>
          <w:color w:val="1F497D" w:themeColor="text2"/>
        </w:rPr>
        <w:t>4</w:t>
      </w:r>
      <w:proofErr w:type="gramEnd"/>
      <w:r w:rsidR="000E4963">
        <w:rPr>
          <w:b/>
          <w:bCs/>
          <w:color w:val="1F497D" w:themeColor="text2"/>
        </w:rPr>
        <w:t xml:space="preserve"> studenti della scuola </w:t>
      </w:r>
      <w:r w:rsidRPr="00590998">
        <w:rPr>
          <w:b/>
          <w:bCs/>
          <w:color w:val="1F497D" w:themeColor="text2"/>
        </w:rPr>
        <w:t>così composto</w:t>
      </w:r>
      <w:r w:rsidR="006951C1" w:rsidRPr="00590998">
        <w:rPr>
          <w:b/>
          <w:bCs/>
          <w:color w:val="1F497D" w:themeColor="text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7"/>
        <w:gridCol w:w="1505"/>
        <w:gridCol w:w="1417"/>
        <w:gridCol w:w="1559"/>
        <w:gridCol w:w="1843"/>
      </w:tblGrid>
      <w:tr w:rsidR="00A80C4B" w14:paraId="0D092FA1" w14:textId="76BC9D6B" w:rsidTr="00A80C4B">
        <w:tc>
          <w:tcPr>
            <w:tcW w:w="617" w:type="dxa"/>
          </w:tcPr>
          <w:p w14:paraId="73449B46" w14:textId="6DC8A90A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N.ro</w:t>
            </w:r>
          </w:p>
        </w:tc>
        <w:tc>
          <w:tcPr>
            <w:tcW w:w="1505" w:type="dxa"/>
          </w:tcPr>
          <w:p w14:paraId="2A05C8BD" w14:textId="4E6B2251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Classe</w:t>
            </w:r>
          </w:p>
        </w:tc>
        <w:tc>
          <w:tcPr>
            <w:tcW w:w="1417" w:type="dxa"/>
          </w:tcPr>
          <w:p w14:paraId="3AF2BB53" w14:textId="0A670845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Età</w:t>
            </w:r>
          </w:p>
        </w:tc>
        <w:tc>
          <w:tcPr>
            <w:tcW w:w="1559" w:type="dxa"/>
          </w:tcPr>
          <w:p w14:paraId="657D710D" w14:textId="3101AECA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Sesso (M/F)</w:t>
            </w:r>
          </w:p>
        </w:tc>
        <w:tc>
          <w:tcPr>
            <w:tcW w:w="1843" w:type="dxa"/>
          </w:tcPr>
          <w:p w14:paraId="3CF016DF" w14:textId="51EF5017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Disabilità (si/no)</w:t>
            </w:r>
          </w:p>
        </w:tc>
      </w:tr>
      <w:tr w:rsidR="00A80C4B" w14:paraId="2D00DEF1" w14:textId="61AA2C5F" w:rsidTr="00A80C4B">
        <w:tc>
          <w:tcPr>
            <w:tcW w:w="617" w:type="dxa"/>
          </w:tcPr>
          <w:p w14:paraId="3474EA1D" w14:textId="4609CEF5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</w:p>
        </w:tc>
        <w:tc>
          <w:tcPr>
            <w:tcW w:w="1505" w:type="dxa"/>
          </w:tcPr>
          <w:p w14:paraId="04461DF9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10F89F38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559" w:type="dxa"/>
          </w:tcPr>
          <w:p w14:paraId="3EAF2439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843" w:type="dxa"/>
          </w:tcPr>
          <w:p w14:paraId="58751DAA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</w:tr>
      <w:tr w:rsidR="00A80C4B" w14:paraId="15DFB771" w14:textId="1FFFE4D7" w:rsidTr="00A80C4B">
        <w:tc>
          <w:tcPr>
            <w:tcW w:w="617" w:type="dxa"/>
          </w:tcPr>
          <w:p w14:paraId="157594DA" w14:textId="289B4DCE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</w:t>
            </w:r>
          </w:p>
        </w:tc>
        <w:tc>
          <w:tcPr>
            <w:tcW w:w="1505" w:type="dxa"/>
          </w:tcPr>
          <w:p w14:paraId="5ADC25BE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4AA0CCDB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559" w:type="dxa"/>
          </w:tcPr>
          <w:p w14:paraId="004F1F1B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843" w:type="dxa"/>
          </w:tcPr>
          <w:p w14:paraId="36FADD07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</w:tr>
      <w:tr w:rsidR="00A80C4B" w14:paraId="312CF160" w14:textId="50FE35FA" w:rsidTr="00A80C4B">
        <w:tc>
          <w:tcPr>
            <w:tcW w:w="617" w:type="dxa"/>
          </w:tcPr>
          <w:p w14:paraId="428D2146" w14:textId="6904AA2E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3</w:t>
            </w:r>
          </w:p>
        </w:tc>
        <w:tc>
          <w:tcPr>
            <w:tcW w:w="1505" w:type="dxa"/>
          </w:tcPr>
          <w:p w14:paraId="3B424F40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79E71566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559" w:type="dxa"/>
          </w:tcPr>
          <w:p w14:paraId="32871EDA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843" w:type="dxa"/>
          </w:tcPr>
          <w:p w14:paraId="436988E5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</w:tr>
      <w:tr w:rsidR="00A80C4B" w14:paraId="249BFEF7" w14:textId="42B58133" w:rsidTr="00A80C4B">
        <w:tc>
          <w:tcPr>
            <w:tcW w:w="617" w:type="dxa"/>
          </w:tcPr>
          <w:p w14:paraId="6019C569" w14:textId="0F91217A" w:rsidR="00A80C4B" w:rsidRDefault="00A80C4B" w:rsidP="00A30788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4</w:t>
            </w:r>
          </w:p>
        </w:tc>
        <w:tc>
          <w:tcPr>
            <w:tcW w:w="1505" w:type="dxa"/>
          </w:tcPr>
          <w:p w14:paraId="57B732F9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417" w:type="dxa"/>
          </w:tcPr>
          <w:p w14:paraId="2A2B4E87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559" w:type="dxa"/>
          </w:tcPr>
          <w:p w14:paraId="5A70633D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843" w:type="dxa"/>
          </w:tcPr>
          <w:p w14:paraId="482A4A5C" w14:textId="77777777" w:rsidR="00A80C4B" w:rsidRDefault="00A80C4B" w:rsidP="00A30788">
            <w:pPr>
              <w:rPr>
                <w:b/>
                <w:bCs/>
                <w:color w:val="1F497D" w:themeColor="text2"/>
              </w:rPr>
            </w:pPr>
          </w:p>
        </w:tc>
      </w:tr>
    </w:tbl>
    <w:p w14:paraId="4C619C9F" w14:textId="77777777" w:rsidR="00B24FD9" w:rsidRDefault="00B24FD9" w:rsidP="00B24FD9">
      <w:pPr>
        <w:spacing w:after="120" w:line="240" w:lineRule="auto"/>
        <w:rPr>
          <w:b/>
          <w:bCs/>
          <w:color w:val="1F497D" w:themeColor="text2"/>
        </w:rPr>
      </w:pPr>
    </w:p>
    <w:p w14:paraId="71836A4D" w14:textId="0858A93F" w:rsidR="0077743C" w:rsidRDefault="0077743C" w:rsidP="00B24FD9">
      <w:pPr>
        <w:spacing w:after="120"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Il gruppo di studenti</w:t>
      </w:r>
      <w:r w:rsidR="00B24FD9">
        <w:rPr>
          <w:b/>
          <w:bCs/>
          <w:color w:val="1F497D" w:themeColor="text2"/>
        </w:rPr>
        <w:t>, oltre ai componenti della squadra,</w:t>
      </w:r>
      <w:r>
        <w:rPr>
          <w:b/>
          <w:bCs/>
          <w:color w:val="1F497D" w:themeColor="text2"/>
        </w:rPr>
        <w:t xml:space="preserve"> che visiterà la mostra e che assisterà alle gare e alle dimostrazioni è così composto:</w:t>
      </w:r>
    </w:p>
    <w:p w14:paraId="695FF889" w14:textId="5B462D1D" w:rsidR="006951C1" w:rsidRPr="00590998" w:rsidRDefault="006951C1" w:rsidP="0077743C">
      <w:pPr>
        <w:rPr>
          <w:color w:val="1F497D" w:themeColor="text2"/>
        </w:rPr>
      </w:pPr>
      <w:r w:rsidRPr="00590998">
        <w:rPr>
          <w:color w:val="1F497D" w:themeColor="text2"/>
        </w:rPr>
        <w:t>n.____ di I</w:t>
      </w:r>
      <w:r w:rsidR="0077743C">
        <w:rPr>
          <w:color w:val="1F497D" w:themeColor="text2"/>
        </w:rPr>
        <w:t xml:space="preserve"> </w:t>
      </w:r>
      <w:proofErr w:type="gramStart"/>
      <w:r w:rsidR="0077743C">
        <w:rPr>
          <w:color w:val="1F497D" w:themeColor="text2"/>
        </w:rPr>
        <w:t>anno;</w:t>
      </w:r>
      <w:r w:rsidR="00EF2F54" w:rsidRPr="00590998">
        <w:rPr>
          <w:color w:val="1F497D" w:themeColor="text2"/>
        </w:rPr>
        <w:t xml:space="preserve"> </w:t>
      </w:r>
      <w:r w:rsidR="00FD1FFF" w:rsidRPr="00590998">
        <w:rPr>
          <w:color w:val="1F497D" w:themeColor="text2"/>
        </w:rPr>
        <w:t xml:space="preserve">  </w:t>
      </w:r>
      <w:proofErr w:type="gramEnd"/>
      <w:r w:rsidR="00FD1FFF" w:rsidRPr="00590998">
        <w:rPr>
          <w:color w:val="1F497D" w:themeColor="text2"/>
        </w:rPr>
        <w:t xml:space="preserve"> </w:t>
      </w:r>
      <w:r w:rsidRPr="00590998">
        <w:rPr>
          <w:color w:val="1F497D" w:themeColor="text2"/>
        </w:rPr>
        <w:t xml:space="preserve">n.____ di II </w:t>
      </w:r>
      <w:r w:rsidR="0077743C">
        <w:rPr>
          <w:color w:val="1F497D" w:themeColor="text2"/>
        </w:rPr>
        <w:t>anno</w:t>
      </w:r>
      <w:r w:rsidRPr="00590998">
        <w:rPr>
          <w:color w:val="1F497D" w:themeColor="text2"/>
        </w:rPr>
        <w:t>;</w:t>
      </w:r>
      <w:r w:rsidR="00FD1FFF" w:rsidRPr="00590998">
        <w:rPr>
          <w:color w:val="1F497D" w:themeColor="text2"/>
        </w:rPr>
        <w:t xml:space="preserve">     </w:t>
      </w:r>
      <w:r w:rsidRPr="00590998">
        <w:rPr>
          <w:color w:val="1F497D" w:themeColor="text2"/>
        </w:rPr>
        <w:t xml:space="preserve">n.____ di III </w:t>
      </w:r>
      <w:r w:rsidR="0077743C">
        <w:rPr>
          <w:color w:val="1F497D" w:themeColor="text2"/>
        </w:rPr>
        <w:t>anno;       n.____ di IV anno;     n.___ di V anno.</w:t>
      </w:r>
    </w:p>
    <w:p w14:paraId="5378C2DA" w14:textId="1B4DF6EC" w:rsidR="006951C1" w:rsidRPr="00590998" w:rsidRDefault="006951C1" w:rsidP="00677F87">
      <w:pPr>
        <w:jc w:val="center"/>
        <w:rPr>
          <w:color w:val="1F497D" w:themeColor="text2"/>
        </w:rPr>
      </w:pPr>
      <w:r w:rsidRPr="00590998">
        <w:rPr>
          <w:color w:val="1F497D" w:themeColor="text2"/>
        </w:rPr>
        <w:t xml:space="preserve">Per un totale di n.____ </w:t>
      </w:r>
      <w:r w:rsidRPr="00590998">
        <w:rPr>
          <w:i/>
          <w:iCs/>
          <w:color w:val="1F497D" w:themeColor="text2"/>
        </w:rPr>
        <w:t>(max 30)</w:t>
      </w:r>
      <w:r w:rsidRPr="00590998">
        <w:rPr>
          <w:color w:val="1F497D" w:themeColor="text2"/>
        </w:rPr>
        <w:t xml:space="preserve"> studenti</w:t>
      </w:r>
      <w:r w:rsidR="00AF0929" w:rsidRPr="00590998">
        <w:rPr>
          <w:color w:val="1F497D" w:themeColor="text2"/>
        </w:rPr>
        <w:t xml:space="preserve"> di cui n.____ studenti e n.____ studentesse.</w:t>
      </w:r>
    </w:p>
    <w:p w14:paraId="25700E63" w14:textId="64ECC0A8" w:rsidR="00B24FD9" w:rsidRDefault="00B24FD9" w:rsidP="00B24FD9">
      <w:pPr>
        <w:jc w:val="both"/>
        <w:rPr>
          <w:color w:val="1F497D" w:themeColor="text2"/>
        </w:rPr>
      </w:pPr>
      <w:r>
        <w:rPr>
          <w:color w:val="1F497D" w:themeColor="text2"/>
        </w:rPr>
        <w:t xml:space="preserve">Il gruppo di studenti è altresì interessato a visitare l’esposizione e ad assistere alle dimostrazioni “live” pomeridiane: </w:t>
      </w:r>
      <w:r>
        <w:rPr>
          <w:color w:val="1F497D" w:themeColor="text2"/>
        </w:rPr>
        <w:tab/>
        <w:t xml:space="preserve"> </w:t>
      </w:r>
      <w:r w:rsidRPr="00590998">
        <w:rPr>
          <w:rFonts w:eastAsia="Times New Roman" w:cstheme="minorHAnsi"/>
          <w:bCs/>
          <w:color w:val="1F497D" w:themeColor="text2"/>
          <w:lang w:eastAsia="it-IT"/>
        </w:rPr>
        <w:sym w:font="Wingdings" w:char="F06F"/>
      </w:r>
      <w:r>
        <w:rPr>
          <w:rFonts w:eastAsia="Times New Roman" w:cstheme="minorHAnsi"/>
          <w:bCs/>
          <w:color w:val="1F497D" w:themeColor="text2"/>
          <w:lang w:eastAsia="it-IT"/>
        </w:rPr>
        <w:t xml:space="preserve"> si; </w:t>
      </w:r>
      <w:r>
        <w:rPr>
          <w:rFonts w:eastAsia="Times New Roman" w:cstheme="minorHAnsi"/>
          <w:bCs/>
          <w:color w:val="1F497D" w:themeColor="text2"/>
          <w:lang w:eastAsia="it-IT"/>
        </w:rPr>
        <w:tab/>
      </w:r>
      <w:r>
        <w:rPr>
          <w:rFonts w:eastAsia="Times New Roman" w:cstheme="minorHAnsi"/>
          <w:bCs/>
          <w:color w:val="1F497D" w:themeColor="text2"/>
          <w:lang w:eastAsia="it-IT"/>
        </w:rPr>
        <w:tab/>
      </w:r>
      <w:r w:rsidRPr="00590998">
        <w:rPr>
          <w:rFonts w:eastAsia="Times New Roman" w:cstheme="minorHAnsi"/>
          <w:bCs/>
          <w:color w:val="1F497D" w:themeColor="text2"/>
          <w:lang w:eastAsia="it-IT"/>
        </w:rPr>
        <w:sym w:font="Wingdings" w:char="F06F"/>
      </w:r>
      <w:r>
        <w:rPr>
          <w:rFonts w:eastAsia="Times New Roman" w:cstheme="minorHAnsi"/>
          <w:bCs/>
          <w:color w:val="1F497D" w:themeColor="text2"/>
          <w:lang w:eastAsia="it-IT"/>
        </w:rPr>
        <w:t>no.</w:t>
      </w:r>
    </w:p>
    <w:p w14:paraId="70FFF550" w14:textId="77777777" w:rsidR="0077743C" w:rsidRDefault="0077743C" w:rsidP="0077743C">
      <w:pPr>
        <w:spacing w:after="0" w:line="240" w:lineRule="auto"/>
        <w:rPr>
          <w:b/>
          <w:bCs/>
          <w:color w:val="1F497D" w:themeColor="text2"/>
        </w:rPr>
      </w:pPr>
    </w:p>
    <w:p w14:paraId="543C19A3" w14:textId="5D54D366" w:rsidR="006951C1" w:rsidRPr="00590998" w:rsidRDefault="006951C1" w:rsidP="00A30788">
      <w:pPr>
        <w:rPr>
          <w:b/>
          <w:bCs/>
          <w:color w:val="1F497D" w:themeColor="text2"/>
        </w:rPr>
      </w:pPr>
      <w:r w:rsidRPr="00590998">
        <w:rPr>
          <w:b/>
          <w:bCs/>
          <w:color w:val="1F497D" w:themeColor="text2"/>
        </w:rPr>
        <w:t>Si esprime la seguente</w:t>
      </w:r>
      <w:r w:rsidR="00DA74CB" w:rsidRPr="00590998">
        <w:rPr>
          <w:b/>
          <w:bCs/>
          <w:color w:val="1F497D" w:themeColor="text2"/>
        </w:rPr>
        <w:t xml:space="preserve"> preferenza</w:t>
      </w:r>
      <w:r w:rsidR="00EF2F54" w:rsidRPr="00590998">
        <w:rPr>
          <w:b/>
          <w:bCs/>
          <w:color w:val="1F497D" w:themeColor="text2"/>
        </w:rPr>
        <w:t xml:space="preserve"> (</w:t>
      </w:r>
      <w:r w:rsidR="00EF2F54" w:rsidRPr="00590998">
        <w:rPr>
          <w:rStyle w:val="Rimandonotaapidipagina"/>
          <w:b/>
          <w:bCs/>
          <w:color w:val="1F497D" w:themeColor="text2"/>
        </w:rPr>
        <w:footnoteReference w:id="1"/>
      </w:r>
      <w:r w:rsidR="00EF2F54" w:rsidRPr="00590998">
        <w:rPr>
          <w:b/>
          <w:bCs/>
          <w:color w:val="1F497D" w:themeColor="text2"/>
        </w:rPr>
        <w:t xml:space="preserve">)  </w:t>
      </w:r>
      <w:r w:rsidRPr="00590998">
        <w:rPr>
          <w:b/>
          <w:bCs/>
          <w:color w:val="1F497D" w:themeColor="text2"/>
        </w:rPr>
        <w:t xml:space="preserve">per </w:t>
      </w:r>
      <w:r w:rsidR="00B24FD9">
        <w:rPr>
          <w:b/>
          <w:bCs/>
          <w:color w:val="1F497D" w:themeColor="text2"/>
        </w:rPr>
        <w:t>partecipare alla gara</w:t>
      </w:r>
      <w:r w:rsidRPr="00590998">
        <w:rPr>
          <w:b/>
          <w:bCs/>
          <w:color w:val="1F497D" w:themeColor="text2"/>
        </w:rPr>
        <w:t>:</w:t>
      </w:r>
    </w:p>
    <w:p w14:paraId="0718E4E3" w14:textId="43FB4872" w:rsidR="00F42F4B" w:rsidRPr="00F42F4B" w:rsidRDefault="006951C1" w:rsidP="00F42F4B">
      <w:pPr>
        <w:pStyle w:val="Paragrafoelenco"/>
        <w:numPr>
          <w:ilvl w:val="0"/>
          <w:numId w:val="13"/>
        </w:numPr>
        <w:spacing w:after="120" w:line="240" w:lineRule="auto"/>
        <w:ind w:left="567" w:hanging="425"/>
        <w:contextualSpacing w:val="0"/>
        <w:rPr>
          <w:color w:val="1F497D" w:themeColor="text2"/>
        </w:rPr>
      </w:pPr>
      <w:r w:rsidRPr="00B24FD9">
        <w:rPr>
          <w:b/>
          <w:bCs/>
          <w:color w:val="1F497D" w:themeColor="text2"/>
        </w:rPr>
        <w:t>Nessuna preferenza</w:t>
      </w:r>
      <w:r w:rsidRPr="00590998">
        <w:rPr>
          <w:color w:val="1F497D" w:themeColor="text2"/>
        </w:rPr>
        <w:t>, va bene a qualsiasi ora dei due giorni;</w:t>
      </w:r>
    </w:p>
    <w:p w14:paraId="67F39561" w14:textId="0D0E7972" w:rsidR="00F42F4B" w:rsidRDefault="00A80C4B" w:rsidP="00F42F4B">
      <w:pPr>
        <w:pStyle w:val="Paragrafoelenco"/>
        <w:numPr>
          <w:ilvl w:val="0"/>
          <w:numId w:val="13"/>
        </w:numPr>
        <w:spacing w:after="120" w:line="240" w:lineRule="auto"/>
        <w:ind w:left="567" w:hanging="425"/>
        <w:contextualSpacing w:val="0"/>
        <w:rPr>
          <w:rFonts w:eastAsia="Times New Roman" w:cstheme="minorHAnsi"/>
          <w:bCs/>
          <w:color w:val="1F497D" w:themeColor="text2"/>
          <w:lang w:eastAsia="it-IT"/>
        </w:rPr>
      </w:pPr>
      <w:r>
        <w:rPr>
          <w:b/>
          <w:bCs/>
          <w:color w:val="1F497D" w:themeColor="text2"/>
        </w:rPr>
        <w:t>25 ottobre 2023</w:t>
      </w:r>
      <w:r w:rsidR="006951C1" w:rsidRPr="00B24FD9">
        <w:rPr>
          <w:b/>
          <w:bCs/>
          <w:color w:val="1F497D" w:themeColor="text2"/>
        </w:rPr>
        <w:t>:</w:t>
      </w:r>
      <w:r w:rsidR="006951C1" w:rsidRPr="00F42F4B">
        <w:rPr>
          <w:color w:val="1F497D" w:themeColor="text2"/>
        </w:rPr>
        <w:t xml:space="preserve"> </w:t>
      </w:r>
      <w:r w:rsidR="00EF2F54" w:rsidRPr="00590998">
        <w:rPr>
          <w:rFonts w:eastAsia="Times New Roman" w:cstheme="minorHAnsi"/>
          <w:bCs/>
          <w:color w:val="1F497D" w:themeColor="text2"/>
          <w:lang w:eastAsia="it-IT"/>
        </w:rPr>
        <w:sym w:font="Wingdings" w:char="F06F"/>
      </w:r>
      <w:r w:rsidR="007015FE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qualsiasi fascia </w:t>
      </w:r>
      <w:proofErr w:type="gramStart"/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oraria;   </w:t>
      </w:r>
      <w:proofErr w:type="gramEnd"/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  <w:r w:rsidR="00EF2F54" w:rsidRPr="00590998">
        <w:rPr>
          <w:rFonts w:eastAsia="Times New Roman" w:cstheme="minorHAnsi"/>
          <w:bCs/>
          <w:color w:val="1F497D" w:themeColor="text2"/>
          <w:lang w:eastAsia="it-IT"/>
        </w:rPr>
        <w:sym w:font="Wingdings" w:char="F06F"/>
      </w:r>
      <w:r w:rsidR="00AF0929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  <w:r w:rsidR="006951C1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9.30 – 11.30;  </w:t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 </w:t>
      </w:r>
      <w:r w:rsidR="00EF2F54" w:rsidRPr="00590998">
        <w:rPr>
          <w:rFonts w:eastAsia="Times New Roman" w:cstheme="minorHAnsi"/>
          <w:bCs/>
          <w:color w:val="1F497D" w:themeColor="text2"/>
          <w:lang w:eastAsia="it-IT"/>
        </w:rPr>
        <w:sym w:font="Wingdings" w:char="F06F"/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  <w:r w:rsidR="006951C1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11.30 – 13.30;   </w:t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</w:p>
    <w:p w14:paraId="0CFB030C" w14:textId="25CF62D5" w:rsidR="00EF2F54" w:rsidRPr="00F42F4B" w:rsidRDefault="00A80C4B" w:rsidP="00F42F4B">
      <w:pPr>
        <w:pStyle w:val="Paragrafoelenco"/>
        <w:numPr>
          <w:ilvl w:val="0"/>
          <w:numId w:val="13"/>
        </w:numPr>
        <w:spacing w:after="120" w:line="240" w:lineRule="auto"/>
        <w:ind w:left="567" w:hanging="425"/>
        <w:contextualSpacing w:val="0"/>
        <w:rPr>
          <w:rFonts w:eastAsia="Times New Roman" w:cstheme="minorHAnsi"/>
          <w:bCs/>
          <w:color w:val="1F497D" w:themeColor="text2"/>
          <w:lang w:eastAsia="it-IT"/>
        </w:rPr>
      </w:pPr>
      <w:r>
        <w:rPr>
          <w:b/>
          <w:bCs/>
          <w:color w:val="1F497D" w:themeColor="text2"/>
        </w:rPr>
        <w:t>26 ottobre 2023</w:t>
      </w:r>
      <w:r w:rsidR="00AF0929" w:rsidRPr="00B24FD9">
        <w:rPr>
          <w:b/>
          <w:bCs/>
          <w:color w:val="1F497D" w:themeColor="text2"/>
        </w:rPr>
        <w:t>:</w:t>
      </w:r>
      <w:r w:rsidR="00AF0929" w:rsidRPr="00F42F4B">
        <w:rPr>
          <w:color w:val="1F497D" w:themeColor="text2"/>
        </w:rPr>
        <w:t xml:space="preserve"> </w:t>
      </w:r>
      <w:r w:rsidR="00EF2F54" w:rsidRPr="00590998">
        <w:rPr>
          <w:lang w:eastAsia="it-IT"/>
        </w:rPr>
        <w:sym w:font="Wingdings" w:char="F06F"/>
      </w:r>
      <w:r w:rsidR="007015FE" w:rsidRPr="00F42F4B">
        <w:rPr>
          <w:color w:val="1F497D" w:themeColor="text2"/>
          <w:lang w:eastAsia="it-IT"/>
        </w:rPr>
        <w:t xml:space="preserve"> </w:t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qualsiasi fascia </w:t>
      </w:r>
      <w:proofErr w:type="gramStart"/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oraria;   </w:t>
      </w:r>
      <w:proofErr w:type="gramEnd"/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</w:t>
      </w:r>
      <w:r w:rsidR="00EF2F54" w:rsidRPr="00590998">
        <w:rPr>
          <w:lang w:eastAsia="it-IT"/>
        </w:rPr>
        <w:sym w:font="Wingdings" w:char="F06F"/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9.30 – 11.30;    </w:t>
      </w:r>
      <w:r w:rsidR="00EF2F54" w:rsidRPr="00590998">
        <w:rPr>
          <w:lang w:eastAsia="it-IT"/>
        </w:rPr>
        <w:sym w:font="Wingdings" w:char="F06F"/>
      </w:r>
      <w:r w:rsidR="00EF2F54" w:rsidRPr="00F42F4B">
        <w:rPr>
          <w:rFonts w:eastAsia="Times New Roman" w:cstheme="minorHAnsi"/>
          <w:bCs/>
          <w:color w:val="1F497D" w:themeColor="text2"/>
          <w:lang w:eastAsia="it-IT"/>
        </w:rPr>
        <w:t xml:space="preserve"> 11.30 – 13.30</w:t>
      </w:r>
      <w:r w:rsidR="00F42F4B">
        <w:rPr>
          <w:rFonts w:eastAsia="Times New Roman" w:cstheme="minorHAnsi"/>
          <w:bCs/>
          <w:color w:val="1F497D" w:themeColor="text2"/>
          <w:lang w:eastAsia="it-IT"/>
        </w:rPr>
        <w:t>.</w:t>
      </w:r>
    </w:p>
    <w:p w14:paraId="751D5A16" w14:textId="200F52BE" w:rsidR="00A30788" w:rsidRDefault="00EF2F54" w:rsidP="00FD1FFF">
      <w:pPr>
        <w:jc w:val="both"/>
        <w:rPr>
          <w:color w:val="1F497D" w:themeColor="text2"/>
        </w:rPr>
      </w:pPr>
      <w:r w:rsidRPr="00590998">
        <w:rPr>
          <w:color w:val="1F497D" w:themeColor="text2"/>
        </w:rPr>
        <w:t xml:space="preserve">Nel caso di disponibilità si richiede </w:t>
      </w:r>
      <w:r w:rsidR="00FD1FFF" w:rsidRPr="00590998">
        <w:rPr>
          <w:color w:val="1F497D" w:themeColor="text2"/>
        </w:rPr>
        <w:t xml:space="preserve">di poter permettere ad altri n.___ di studenti della scuola di partecipare all’evento. </w:t>
      </w:r>
    </w:p>
    <w:p w14:paraId="696A8D51" w14:textId="762FFC10" w:rsidR="00590998" w:rsidRDefault="00B24FD9" w:rsidP="00FD1FFF">
      <w:pPr>
        <w:jc w:val="both"/>
        <w:rPr>
          <w:color w:val="1F497D" w:themeColor="text2"/>
        </w:rPr>
      </w:pPr>
      <w:r w:rsidRPr="00B24FD9">
        <w:rPr>
          <w:i/>
          <w:iCs/>
          <w:color w:val="1F497D" w:themeColor="text2"/>
          <w:sz w:val="18"/>
          <w:szCs w:val="18"/>
        </w:rPr>
        <w:t>(luogo)</w:t>
      </w:r>
      <w:r>
        <w:rPr>
          <w:color w:val="1F497D" w:themeColor="text2"/>
        </w:rPr>
        <w:t xml:space="preserve"> </w:t>
      </w:r>
      <w:r w:rsidR="00590998">
        <w:rPr>
          <w:color w:val="1F497D" w:themeColor="text2"/>
        </w:rPr>
        <w:t>_________________</w:t>
      </w:r>
      <w:proofErr w:type="gramStart"/>
      <w:r w:rsidR="00590998">
        <w:rPr>
          <w:color w:val="1F497D" w:themeColor="text2"/>
        </w:rPr>
        <w:t>_,</w:t>
      </w:r>
      <w:r w:rsidR="00214552" w:rsidRPr="00214552">
        <w:rPr>
          <w:i/>
          <w:iCs/>
          <w:color w:val="1F497D" w:themeColor="text2"/>
          <w:sz w:val="18"/>
          <w:szCs w:val="18"/>
        </w:rPr>
        <w:t>(</w:t>
      </w:r>
      <w:proofErr w:type="gramEnd"/>
      <w:r w:rsidR="00214552" w:rsidRPr="00214552">
        <w:rPr>
          <w:i/>
          <w:iCs/>
          <w:color w:val="1F497D" w:themeColor="text2"/>
          <w:sz w:val="18"/>
          <w:szCs w:val="18"/>
        </w:rPr>
        <w:t>data)</w:t>
      </w:r>
      <w:r w:rsidR="00590998" w:rsidRPr="00214552">
        <w:rPr>
          <w:i/>
          <w:iCs/>
          <w:color w:val="1F497D" w:themeColor="text2"/>
          <w:sz w:val="18"/>
          <w:szCs w:val="18"/>
        </w:rPr>
        <w:t xml:space="preserve"> </w:t>
      </w:r>
      <w:r w:rsidR="00590998">
        <w:rPr>
          <w:color w:val="1F497D" w:themeColor="text2"/>
        </w:rPr>
        <w:t>__________</w:t>
      </w:r>
      <w:r w:rsidR="00590998">
        <w:rPr>
          <w:color w:val="1F497D" w:themeColor="text2"/>
        </w:rPr>
        <w:tab/>
      </w:r>
      <w:r w:rsidR="00590998">
        <w:rPr>
          <w:color w:val="1F497D" w:themeColor="text2"/>
        </w:rPr>
        <w:tab/>
      </w:r>
      <w:r w:rsidR="00590998">
        <w:rPr>
          <w:color w:val="1F497D" w:themeColor="text2"/>
        </w:rPr>
        <w:tab/>
      </w:r>
      <w:r w:rsidR="00590998">
        <w:rPr>
          <w:color w:val="1F497D" w:themeColor="text2"/>
        </w:rPr>
        <w:tab/>
        <w:t>Il Dirigente Scolastico</w:t>
      </w:r>
    </w:p>
    <w:p w14:paraId="0F032E08" w14:textId="636461CD" w:rsidR="00B70F78" w:rsidRPr="00B70F78" w:rsidRDefault="00590998" w:rsidP="00FD1FFF">
      <w:pPr>
        <w:jc w:val="both"/>
        <w:rPr>
          <w:color w:val="1F497D" w:themeColor="text2"/>
        </w:rPr>
      </w:pP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>________________________________</w:t>
      </w:r>
    </w:p>
    <w:sectPr w:rsidR="00B70F78" w:rsidRPr="00B70F78" w:rsidSect="00500194">
      <w:headerReference w:type="default" r:id="rId8"/>
      <w:pgSz w:w="11906" w:h="16838"/>
      <w:pgMar w:top="212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5E37" w14:textId="77777777" w:rsidR="00016EBB" w:rsidRDefault="00016EBB" w:rsidP="002236A5">
      <w:pPr>
        <w:spacing w:after="0" w:line="240" w:lineRule="auto"/>
      </w:pPr>
      <w:r>
        <w:separator/>
      </w:r>
    </w:p>
  </w:endnote>
  <w:endnote w:type="continuationSeparator" w:id="0">
    <w:p w14:paraId="14BF74EC" w14:textId="77777777" w:rsidR="00016EBB" w:rsidRDefault="00016EBB" w:rsidP="002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213A" w14:textId="77777777" w:rsidR="00016EBB" w:rsidRDefault="00016EBB" w:rsidP="002236A5">
      <w:pPr>
        <w:spacing w:after="0" w:line="240" w:lineRule="auto"/>
      </w:pPr>
      <w:r>
        <w:separator/>
      </w:r>
    </w:p>
  </w:footnote>
  <w:footnote w:type="continuationSeparator" w:id="0">
    <w:p w14:paraId="18E4FB2A" w14:textId="77777777" w:rsidR="00016EBB" w:rsidRDefault="00016EBB" w:rsidP="002236A5">
      <w:pPr>
        <w:spacing w:after="0" w:line="240" w:lineRule="auto"/>
      </w:pPr>
      <w:r>
        <w:continuationSeparator/>
      </w:r>
    </w:p>
  </w:footnote>
  <w:footnote w:id="1">
    <w:p w14:paraId="2E595C10" w14:textId="4F5DF1E7" w:rsidR="00EF2F54" w:rsidRPr="00590998" w:rsidRDefault="00EF2F54" w:rsidP="00590998">
      <w:pPr>
        <w:pStyle w:val="Testonotaapidipagina"/>
        <w:jc w:val="both"/>
        <w:rPr>
          <w:b/>
          <w:bCs/>
        </w:rPr>
      </w:pPr>
      <w:r w:rsidRPr="00590998">
        <w:rPr>
          <w:rStyle w:val="Rimandonotaapidipagina"/>
          <w:b/>
          <w:bCs/>
          <w:color w:val="1F497D" w:themeColor="text2"/>
        </w:rPr>
        <w:footnoteRef/>
      </w:r>
      <w:r w:rsidRPr="00590998">
        <w:rPr>
          <w:b/>
          <w:bCs/>
          <w:color w:val="1F497D" w:themeColor="text2"/>
        </w:rPr>
        <w:t xml:space="preserve"> </w:t>
      </w:r>
      <w:r w:rsidR="00FD1FFF" w:rsidRPr="00590998">
        <w:rPr>
          <w:b/>
          <w:bCs/>
          <w:color w:val="1F497D" w:themeColor="text2"/>
        </w:rPr>
        <w:t xml:space="preserve">La preferenza espressa è solo indicativa e </w:t>
      </w:r>
      <w:r w:rsidR="00590998">
        <w:rPr>
          <w:b/>
          <w:bCs/>
          <w:color w:val="1F497D" w:themeColor="text2"/>
        </w:rPr>
        <w:t xml:space="preserve">non vincolante per il DTA e </w:t>
      </w:r>
      <w:r w:rsidR="00FD1FFF" w:rsidRPr="00590998">
        <w:rPr>
          <w:b/>
          <w:bCs/>
          <w:color w:val="1F497D" w:themeColor="text2"/>
        </w:rPr>
        <w:t xml:space="preserve">sarà possibile soddisfarla solo se le condizioni organizzative, nello spirito di andare incontro alle diverse esigenze delle scuole, lo permetteranno.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43B7" w14:textId="77777777" w:rsidR="002236A5" w:rsidRDefault="002236A5" w:rsidP="002236A5">
    <w:pPr>
      <w:pStyle w:val="Intestazione"/>
      <w:jc w:val="center"/>
    </w:pPr>
    <w:r>
      <w:rPr>
        <w:rFonts w:ascii="Trebuchet MS" w:hAnsi="Trebuchet MS"/>
        <w:i/>
        <w:iCs/>
        <w:noProof/>
        <w:color w:val="000080"/>
        <w:sz w:val="32"/>
        <w:szCs w:val="32"/>
        <w:lang w:val="fr-FR" w:eastAsia="fr-FR"/>
      </w:rPr>
      <w:drawing>
        <wp:anchor distT="0" distB="0" distL="114300" distR="114300" simplePos="0" relativeHeight="251658240" behindDoc="0" locked="0" layoutInCell="1" allowOverlap="1" wp14:anchorId="6A7B4358" wp14:editId="1ED356D3">
          <wp:simplePos x="0" y="0"/>
          <wp:positionH relativeFrom="column">
            <wp:posOffset>2306320</wp:posOffset>
          </wp:positionH>
          <wp:positionV relativeFrom="paragraph">
            <wp:posOffset>-118745</wp:posOffset>
          </wp:positionV>
          <wp:extent cx="1203959" cy="762000"/>
          <wp:effectExtent l="0" t="0" r="0" b="0"/>
          <wp:wrapNone/>
          <wp:docPr id="11" name="Immagine 11" descr="dta nuov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ta nuov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59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E75D5" w14:textId="77777777" w:rsidR="002236A5" w:rsidRDefault="002236A5" w:rsidP="002236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5325A"/>
    <w:multiLevelType w:val="hybridMultilevel"/>
    <w:tmpl w:val="EF5AD542"/>
    <w:lvl w:ilvl="0" w:tplc="2570B3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E49"/>
    <w:multiLevelType w:val="hybridMultilevel"/>
    <w:tmpl w:val="AD2E3910"/>
    <w:lvl w:ilvl="0" w:tplc="52C2423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52C24238">
      <w:start w:val="1"/>
      <w:numFmt w:val="bullet"/>
      <w:lvlText w:val=""/>
      <w:lvlJc w:val="left"/>
      <w:pPr>
        <w:ind w:left="1211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0C71"/>
    <w:multiLevelType w:val="hybridMultilevel"/>
    <w:tmpl w:val="06AA2A2E"/>
    <w:lvl w:ilvl="0" w:tplc="B7B886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7A1"/>
    <w:multiLevelType w:val="hybridMultilevel"/>
    <w:tmpl w:val="828E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1D9B"/>
    <w:multiLevelType w:val="hybridMultilevel"/>
    <w:tmpl w:val="E0583AF4"/>
    <w:lvl w:ilvl="0" w:tplc="805CBF14">
      <w:numFmt w:val="bullet"/>
      <w:lvlText w:val="-"/>
      <w:lvlJc w:val="left"/>
      <w:pPr>
        <w:ind w:left="717" w:hanging="360"/>
      </w:pPr>
      <w:rPr>
        <w:rFonts w:ascii="Calibri" w:eastAsia="Cambria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2044746"/>
    <w:multiLevelType w:val="hybridMultilevel"/>
    <w:tmpl w:val="18467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B2C"/>
    <w:multiLevelType w:val="hybridMultilevel"/>
    <w:tmpl w:val="E8AA6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0F8B"/>
    <w:multiLevelType w:val="hybridMultilevel"/>
    <w:tmpl w:val="F104B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1075"/>
    <w:multiLevelType w:val="hybridMultilevel"/>
    <w:tmpl w:val="0E62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C7573"/>
    <w:multiLevelType w:val="hybridMultilevel"/>
    <w:tmpl w:val="613CB0E4"/>
    <w:lvl w:ilvl="0" w:tplc="C65656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07EDF"/>
    <w:multiLevelType w:val="hybridMultilevel"/>
    <w:tmpl w:val="1548B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29AA"/>
    <w:multiLevelType w:val="hybridMultilevel"/>
    <w:tmpl w:val="2CD2CFE8"/>
    <w:lvl w:ilvl="0" w:tplc="F54CF6A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752E34"/>
    <w:multiLevelType w:val="hybridMultilevel"/>
    <w:tmpl w:val="61BCC8B6"/>
    <w:lvl w:ilvl="0" w:tplc="43E415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63034">
    <w:abstractNumId w:val="8"/>
  </w:num>
  <w:num w:numId="2" w16cid:durableId="150297669">
    <w:abstractNumId w:val="12"/>
  </w:num>
  <w:num w:numId="3" w16cid:durableId="2043482702">
    <w:abstractNumId w:val="5"/>
  </w:num>
  <w:num w:numId="4" w16cid:durableId="870653093">
    <w:abstractNumId w:val="0"/>
  </w:num>
  <w:num w:numId="5" w16cid:durableId="2121682337">
    <w:abstractNumId w:val="10"/>
  </w:num>
  <w:num w:numId="6" w16cid:durableId="1816794979">
    <w:abstractNumId w:val="7"/>
  </w:num>
  <w:num w:numId="7" w16cid:durableId="1966502901">
    <w:abstractNumId w:val="9"/>
  </w:num>
  <w:num w:numId="8" w16cid:durableId="327296547">
    <w:abstractNumId w:val="6"/>
  </w:num>
  <w:num w:numId="9" w16cid:durableId="1209223265">
    <w:abstractNumId w:val="11"/>
  </w:num>
  <w:num w:numId="10" w16cid:durableId="477844607">
    <w:abstractNumId w:val="3"/>
  </w:num>
  <w:num w:numId="11" w16cid:durableId="1911036673">
    <w:abstractNumId w:val="1"/>
  </w:num>
  <w:num w:numId="12" w16cid:durableId="1896548459">
    <w:abstractNumId w:val="4"/>
  </w:num>
  <w:num w:numId="13" w16cid:durableId="124324393">
    <w:abstractNumId w:val="13"/>
  </w:num>
  <w:num w:numId="14" w16cid:durableId="2013335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1"/>
    <w:rsid w:val="000002CD"/>
    <w:rsid w:val="00016EBB"/>
    <w:rsid w:val="00060708"/>
    <w:rsid w:val="00094104"/>
    <w:rsid w:val="000D02A6"/>
    <w:rsid w:val="000D21B2"/>
    <w:rsid w:val="000E4963"/>
    <w:rsid w:val="000F7232"/>
    <w:rsid w:val="00100F00"/>
    <w:rsid w:val="001038C0"/>
    <w:rsid w:val="0011684B"/>
    <w:rsid w:val="001475DE"/>
    <w:rsid w:val="00171974"/>
    <w:rsid w:val="00176E03"/>
    <w:rsid w:val="00182088"/>
    <w:rsid w:val="00193E29"/>
    <w:rsid w:val="001956C2"/>
    <w:rsid w:val="0019681F"/>
    <w:rsid w:val="001B2D86"/>
    <w:rsid w:val="001B7522"/>
    <w:rsid w:val="001E1CEE"/>
    <w:rsid w:val="00214552"/>
    <w:rsid w:val="0021482E"/>
    <w:rsid w:val="00217C78"/>
    <w:rsid w:val="002236A5"/>
    <w:rsid w:val="0023750A"/>
    <w:rsid w:val="002439C8"/>
    <w:rsid w:val="00246BC7"/>
    <w:rsid w:val="002634FD"/>
    <w:rsid w:val="00265CA9"/>
    <w:rsid w:val="002A0077"/>
    <w:rsid w:val="002A5700"/>
    <w:rsid w:val="002D3F23"/>
    <w:rsid w:val="002F0573"/>
    <w:rsid w:val="002F1A2A"/>
    <w:rsid w:val="002F3FD8"/>
    <w:rsid w:val="00305F89"/>
    <w:rsid w:val="00317CE9"/>
    <w:rsid w:val="00327113"/>
    <w:rsid w:val="00340D7A"/>
    <w:rsid w:val="003633C2"/>
    <w:rsid w:val="00373BF0"/>
    <w:rsid w:val="00395DBC"/>
    <w:rsid w:val="003B3339"/>
    <w:rsid w:val="003D31E7"/>
    <w:rsid w:val="003E45F7"/>
    <w:rsid w:val="004059F4"/>
    <w:rsid w:val="00411AAA"/>
    <w:rsid w:val="00422EE3"/>
    <w:rsid w:val="0046300B"/>
    <w:rsid w:val="00467F7C"/>
    <w:rsid w:val="00474302"/>
    <w:rsid w:val="004A343F"/>
    <w:rsid w:val="004A410F"/>
    <w:rsid w:val="004C05BA"/>
    <w:rsid w:val="004D195B"/>
    <w:rsid w:val="004E2C13"/>
    <w:rsid w:val="00500194"/>
    <w:rsid w:val="0052343B"/>
    <w:rsid w:val="00530F32"/>
    <w:rsid w:val="00551450"/>
    <w:rsid w:val="00552231"/>
    <w:rsid w:val="00554A4B"/>
    <w:rsid w:val="005669A5"/>
    <w:rsid w:val="00590998"/>
    <w:rsid w:val="005B7E4E"/>
    <w:rsid w:val="005C6FED"/>
    <w:rsid w:val="005E33A2"/>
    <w:rsid w:val="005E5600"/>
    <w:rsid w:val="006007E8"/>
    <w:rsid w:val="006264DE"/>
    <w:rsid w:val="00663C33"/>
    <w:rsid w:val="00677F87"/>
    <w:rsid w:val="00692EB8"/>
    <w:rsid w:val="006951C1"/>
    <w:rsid w:val="006A0770"/>
    <w:rsid w:val="006A26DC"/>
    <w:rsid w:val="006E192D"/>
    <w:rsid w:val="006E2328"/>
    <w:rsid w:val="007015FE"/>
    <w:rsid w:val="00706D28"/>
    <w:rsid w:val="007212C8"/>
    <w:rsid w:val="00722739"/>
    <w:rsid w:val="00755271"/>
    <w:rsid w:val="0075615C"/>
    <w:rsid w:val="00762290"/>
    <w:rsid w:val="00773845"/>
    <w:rsid w:val="0077743C"/>
    <w:rsid w:val="00791073"/>
    <w:rsid w:val="007A794A"/>
    <w:rsid w:val="007D49BA"/>
    <w:rsid w:val="007F1D19"/>
    <w:rsid w:val="008014D8"/>
    <w:rsid w:val="0081321E"/>
    <w:rsid w:val="008418EF"/>
    <w:rsid w:val="008422D0"/>
    <w:rsid w:val="00881FEB"/>
    <w:rsid w:val="00892062"/>
    <w:rsid w:val="008945EB"/>
    <w:rsid w:val="008A5766"/>
    <w:rsid w:val="008C312E"/>
    <w:rsid w:val="008D2828"/>
    <w:rsid w:val="008F1137"/>
    <w:rsid w:val="008F41CB"/>
    <w:rsid w:val="0091199F"/>
    <w:rsid w:val="009268C2"/>
    <w:rsid w:val="00927644"/>
    <w:rsid w:val="00931651"/>
    <w:rsid w:val="009363D4"/>
    <w:rsid w:val="00952877"/>
    <w:rsid w:val="009556CF"/>
    <w:rsid w:val="0096539B"/>
    <w:rsid w:val="00977596"/>
    <w:rsid w:val="00981D77"/>
    <w:rsid w:val="0099041A"/>
    <w:rsid w:val="0099481C"/>
    <w:rsid w:val="00997CD9"/>
    <w:rsid w:val="009A0A51"/>
    <w:rsid w:val="009A3AA6"/>
    <w:rsid w:val="009D6220"/>
    <w:rsid w:val="009E3BE2"/>
    <w:rsid w:val="009F4343"/>
    <w:rsid w:val="00A11CA1"/>
    <w:rsid w:val="00A14CAB"/>
    <w:rsid w:val="00A30788"/>
    <w:rsid w:val="00A34CB1"/>
    <w:rsid w:val="00A42813"/>
    <w:rsid w:val="00A7161C"/>
    <w:rsid w:val="00A75CBE"/>
    <w:rsid w:val="00A76E6D"/>
    <w:rsid w:val="00A76EFF"/>
    <w:rsid w:val="00A80C4B"/>
    <w:rsid w:val="00AA0144"/>
    <w:rsid w:val="00AD3CFA"/>
    <w:rsid w:val="00AD76CA"/>
    <w:rsid w:val="00AF0929"/>
    <w:rsid w:val="00AF0C91"/>
    <w:rsid w:val="00B01D44"/>
    <w:rsid w:val="00B15695"/>
    <w:rsid w:val="00B24FD9"/>
    <w:rsid w:val="00B70F78"/>
    <w:rsid w:val="00B87079"/>
    <w:rsid w:val="00B9012A"/>
    <w:rsid w:val="00B9295B"/>
    <w:rsid w:val="00B92D07"/>
    <w:rsid w:val="00BA3A3D"/>
    <w:rsid w:val="00BB095C"/>
    <w:rsid w:val="00BB4DDD"/>
    <w:rsid w:val="00BC02F8"/>
    <w:rsid w:val="00BF1810"/>
    <w:rsid w:val="00C1704D"/>
    <w:rsid w:val="00C17A37"/>
    <w:rsid w:val="00C27CFF"/>
    <w:rsid w:val="00C5136F"/>
    <w:rsid w:val="00C5783C"/>
    <w:rsid w:val="00C7140E"/>
    <w:rsid w:val="00C84D2D"/>
    <w:rsid w:val="00CA2D64"/>
    <w:rsid w:val="00CF3E49"/>
    <w:rsid w:val="00D165BC"/>
    <w:rsid w:val="00D167E6"/>
    <w:rsid w:val="00D171F9"/>
    <w:rsid w:val="00D32119"/>
    <w:rsid w:val="00D32ECF"/>
    <w:rsid w:val="00D36F07"/>
    <w:rsid w:val="00D51359"/>
    <w:rsid w:val="00D56B61"/>
    <w:rsid w:val="00D5720E"/>
    <w:rsid w:val="00D86D3D"/>
    <w:rsid w:val="00DA4FE4"/>
    <w:rsid w:val="00DA74CB"/>
    <w:rsid w:val="00DB2E9C"/>
    <w:rsid w:val="00DE370C"/>
    <w:rsid w:val="00E02EBA"/>
    <w:rsid w:val="00E107F2"/>
    <w:rsid w:val="00E32313"/>
    <w:rsid w:val="00E3268F"/>
    <w:rsid w:val="00E32D74"/>
    <w:rsid w:val="00E465F6"/>
    <w:rsid w:val="00E469ED"/>
    <w:rsid w:val="00E46F7A"/>
    <w:rsid w:val="00E5371A"/>
    <w:rsid w:val="00E56B27"/>
    <w:rsid w:val="00E76867"/>
    <w:rsid w:val="00E8374D"/>
    <w:rsid w:val="00E91060"/>
    <w:rsid w:val="00EC29A8"/>
    <w:rsid w:val="00EC59E4"/>
    <w:rsid w:val="00EF0A61"/>
    <w:rsid w:val="00EF2F54"/>
    <w:rsid w:val="00EF3402"/>
    <w:rsid w:val="00EF3BC2"/>
    <w:rsid w:val="00F30234"/>
    <w:rsid w:val="00F42F4B"/>
    <w:rsid w:val="00F56197"/>
    <w:rsid w:val="00F60325"/>
    <w:rsid w:val="00F63C39"/>
    <w:rsid w:val="00F66AF0"/>
    <w:rsid w:val="00FC1980"/>
    <w:rsid w:val="00FC4A24"/>
    <w:rsid w:val="00FD1FFF"/>
    <w:rsid w:val="00FD41EB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8224"/>
  <w15:chartTrackingRefBased/>
  <w15:docId w15:val="{AAEC266B-B53D-4766-A553-9B7FE424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B2D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6A5"/>
  </w:style>
  <w:style w:type="paragraph" w:styleId="Pidipagina">
    <w:name w:val="footer"/>
    <w:basedOn w:val="Normale"/>
    <w:link w:val="PidipaginaCarattere"/>
    <w:uiPriority w:val="99"/>
    <w:unhideWhenUsed/>
    <w:rsid w:val="00223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6A5"/>
  </w:style>
  <w:style w:type="paragraph" w:customStyle="1" w:styleId="arial">
    <w:name w:val="arial"/>
    <w:basedOn w:val="Normale"/>
    <w:rsid w:val="002236A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ParagrafoelencoCarattere">
    <w:name w:val="Paragrafo elenco Carattere"/>
    <w:link w:val="Paragrafoelenco"/>
    <w:uiPriority w:val="34"/>
    <w:locked/>
    <w:rsid w:val="002236A5"/>
  </w:style>
  <w:style w:type="paragraph" w:styleId="Nessunaspaziatura">
    <w:name w:val="No Spacing"/>
    <w:basedOn w:val="Normale"/>
    <w:uiPriority w:val="1"/>
    <w:qFormat/>
    <w:rsid w:val="002236A5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Nessunaspaziatura1">
    <w:name w:val="Nessuna spaziatura1"/>
    <w:basedOn w:val="Normale"/>
    <w:rsid w:val="002236A5"/>
    <w:pPr>
      <w:spacing w:after="0" w:line="100" w:lineRule="atLeast"/>
    </w:pPr>
    <w:rPr>
      <w:rFonts w:ascii="Calibri" w:eastAsia="Calibri" w:hAnsi="Calibri" w:cs="Calibri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4F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4F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4FE4"/>
    <w:rPr>
      <w:vertAlign w:val="superscript"/>
    </w:rPr>
  </w:style>
  <w:style w:type="paragraph" w:customStyle="1" w:styleId="Normale1">
    <w:name w:val="Normale1"/>
    <w:rsid w:val="00B01D44"/>
    <w:pPr>
      <w:jc w:val="both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9556C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32D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9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2F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2F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2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21A7-690C-4B66-ABA0-A1914AE1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MATARRESE</dc:creator>
  <cp:keywords/>
  <dc:description/>
  <cp:lastModifiedBy>ROMANAZZI VALENTINA</cp:lastModifiedBy>
  <cp:revision>2</cp:revision>
  <dcterms:created xsi:type="dcterms:W3CDTF">2023-09-12T10:45:00Z</dcterms:created>
  <dcterms:modified xsi:type="dcterms:W3CDTF">2023-09-12T10:45:00Z</dcterms:modified>
</cp:coreProperties>
</file>