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65915" w14:textId="51FD2851" w:rsidR="00E51184" w:rsidRDefault="00E511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Al Dirigente Scolastico </w:t>
      </w:r>
    </w:p>
    <w:p w14:paraId="460B3EA0" w14:textId="0CA489D6" w:rsidR="00E51184" w:rsidRDefault="00E511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IIS FEDERICO II</w:t>
      </w:r>
    </w:p>
    <w:p w14:paraId="4043F17A" w14:textId="13DDE307" w:rsidR="00E51184" w:rsidRDefault="00E511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Apricena</w:t>
      </w:r>
    </w:p>
    <w:p w14:paraId="456BF0D2" w14:textId="77777777" w:rsidR="00E51184" w:rsidRDefault="00E51184"/>
    <w:p w14:paraId="516C3078" w14:textId="77777777" w:rsidR="00E51184" w:rsidRDefault="00E51184"/>
    <w:p w14:paraId="41D31B8C" w14:textId="77777777" w:rsidR="00E51184" w:rsidRDefault="00E51184" w:rsidP="00E51184">
      <w:pPr>
        <w:jc w:val="center"/>
        <w:rPr>
          <w:b/>
          <w:bCs/>
        </w:rPr>
      </w:pPr>
      <w:r w:rsidRPr="00E51184">
        <w:rPr>
          <w:b/>
          <w:bCs/>
        </w:rPr>
        <w:t>DICHIARAZIONE SOSTITUTIVA (Art. 46 D.P.R. 445 del 28 dicembre 2000)</w:t>
      </w:r>
    </w:p>
    <w:p w14:paraId="06DE45C8" w14:textId="68B24651" w:rsidR="00E51184" w:rsidRPr="00E51184" w:rsidRDefault="00E51184" w:rsidP="00E51184">
      <w:pPr>
        <w:jc w:val="center"/>
        <w:rPr>
          <w:i/>
          <w:iCs/>
          <w:color w:val="FF0000"/>
          <w:sz w:val="20"/>
          <w:szCs w:val="20"/>
        </w:rPr>
      </w:pPr>
      <w:r w:rsidRPr="00E51184">
        <w:rPr>
          <w:b/>
          <w:bCs/>
          <w:i/>
          <w:iCs/>
          <w:color w:val="FF0000"/>
          <w:sz w:val="20"/>
          <w:szCs w:val="20"/>
        </w:rPr>
        <w:t>Il documento deve essere compilato digitalmente e deve essere inviato rigorosamente in PDF. Solo la firma può essere autografa.</w:t>
      </w:r>
    </w:p>
    <w:p w14:paraId="7EEFCD60" w14:textId="77777777" w:rsidR="00E51184" w:rsidRDefault="00E51184">
      <w:r w:rsidRPr="00E51184">
        <w:t xml:space="preserve"> Il/La sottoscritto/</w:t>
      </w:r>
      <w:proofErr w:type="gramStart"/>
      <w:r w:rsidRPr="00E51184">
        <w:t>a ,</w:t>
      </w:r>
      <w:proofErr w:type="gramEnd"/>
      <w:r w:rsidRPr="00E51184">
        <w:t xml:space="preserve"> </w:t>
      </w:r>
    </w:p>
    <w:p w14:paraId="03CA9CCF" w14:textId="77777777" w:rsidR="00E51184" w:rsidRDefault="00E51184">
      <w:r w:rsidRPr="00E51184">
        <w:t xml:space="preserve">nato/a </w:t>
      </w:r>
      <w:proofErr w:type="spellStart"/>
      <w:r w:rsidRPr="00E51184">
        <w:t>a</w:t>
      </w:r>
      <w:proofErr w:type="spellEnd"/>
      <w:r w:rsidRPr="00E51184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51184">
        <w:t>il</w:t>
      </w:r>
    </w:p>
    <w:p w14:paraId="6C9E7B3D" w14:textId="77777777" w:rsidR="00E51184" w:rsidRDefault="00E51184"/>
    <w:p w14:paraId="5D674F86" w14:textId="04C73965" w:rsidR="00E51184" w:rsidRDefault="00E51184">
      <w:r w:rsidRPr="00E51184">
        <w:t xml:space="preserve"> e residente 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 w:rsidRPr="00E51184">
        <w:t xml:space="preserve"> ,</w:t>
      </w:r>
      <w:proofErr w:type="gramEnd"/>
      <w:r w:rsidRPr="00E51184">
        <w:t xml:space="preserve"> </w:t>
      </w:r>
      <w:r>
        <w:t xml:space="preserve">via </w:t>
      </w:r>
    </w:p>
    <w:p w14:paraId="66A473EF" w14:textId="77777777" w:rsidR="00E51184" w:rsidRDefault="00E51184"/>
    <w:p w14:paraId="2D76690C" w14:textId="77777777" w:rsidR="00E51184" w:rsidRDefault="00E51184">
      <w:r w:rsidRPr="00E51184">
        <w:t xml:space="preserve">in servizio per </w:t>
      </w:r>
      <w:proofErr w:type="spellStart"/>
      <w:r w:rsidRPr="00E51184">
        <w:t>l’a.s.</w:t>
      </w:r>
      <w:proofErr w:type="spellEnd"/>
      <w:r w:rsidRPr="00E51184">
        <w:t xml:space="preserve"> </w:t>
      </w:r>
    </w:p>
    <w:p w14:paraId="5FE7CF9A" w14:textId="77777777" w:rsidR="00E51184" w:rsidRDefault="00E51184">
      <w:r w:rsidRPr="00E51184">
        <w:t>presso gli IIS “</w:t>
      </w:r>
      <w:r>
        <w:t>Federico II</w:t>
      </w:r>
      <w:r w:rsidRPr="00E51184">
        <w:t xml:space="preserve">”, consapevole delle sanzioni penali previste in caso di dichiarazioni false e della conseguente decadenza dai benefici eventualmente conseguiti </w:t>
      </w:r>
    </w:p>
    <w:p w14:paraId="2F11CAFB" w14:textId="09A2517A" w:rsidR="00E51184" w:rsidRDefault="00E51184" w:rsidP="00E51184">
      <w:pPr>
        <w:jc w:val="center"/>
      </w:pPr>
      <w:r w:rsidRPr="00E51184">
        <w:rPr>
          <w:b/>
          <w:bCs/>
        </w:rPr>
        <w:t>DICHIARA</w:t>
      </w:r>
    </w:p>
    <w:p w14:paraId="0243D01B" w14:textId="77777777" w:rsidR="00E51184" w:rsidRDefault="00E51184">
      <w:r w:rsidRPr="00E51184">
        <w:t xml:space="preserve">Ai sensi degli artt. 75 e 76 D.P.R. 445/2000, sotto la propria responsabilità, </w:t>
      </w:r>
      <w:proofErr w:type="gramStart"/>
      <w:r w:rsidRPr="00E51184">
        <w:t>di :</w:t>
      </w:r>
      <w:proofErr w:type="gramEnd"/>
      <w:r w:rsidRPr="00E51184">
        <w:t xml:space="preserve"> </w:t>
      </w:r>
    </w:p>
    <w:p w14:paraId="3EF7DAEB" w14:textId="77777777" w:rsidR="00E51184" w:rsidRDefault="00E51184">
      <w:r>
        <w:rPr>
          <w:rFonts w:cstheme="minorHAnsi"/>
        </w:rPr>
        <w:t>□</w:t>
      </w:r>
      <w:r w:rsidRPr="00E51184">
        <w:t xml:space="preserve"> trovarsi nella situazione di incompatibilità prevista;</w:t>
      </w:r>
    </w:p>
    <w:p w14:paraId="68A902E1" w14:textId="2AF7C444" w:rsidR="00E51184" w:rsidRDefault="00E51184">
      <w:r w:rsidRPr="00E51184">
        <w:t xml:space="preserve"> </w:t>
      </w:r>
      <w:proofErr w:type="gramStart"/>
      <w:r>
        <w:rPr>
          <w:rFonts w:cstheme="minorHAnsi"/>
        </w:rPr>
        <w:t xml:space="preserve">□ </w:t>
      </w:r>
      <w:r w:rsidRPr="00E51184">
        <w:t xml:space="preserve"> non</w:t>
      </w:r>
      <w:proofErr w:type="gramEnd"/>
      <w:r w:rsidRPr="00E51184">
        <w:t xml:space="preserve"> trovarsi in alcuna delle situazioni di incompatibilità previste dalla normativa vigente in materia</w:t>
      </w:r>
      <w:r>
        <w:t>;</w:t>
      </w:r>
    </w:p>
    <w:p w14:paraId="346D9B05" w14:textId="66C47D94" w:rsidR="00E51184" w:rsidRPr="00E51184" w:rsidRDefault="00E51184" w:rsidP="00E51184">
      <w:r>
        <w:t>di aver letto con attenzione la circolare n. 2 contenente informazione/formazione “</w:t>
      </w:r>
      <w:r w:rsidRPr="00E51184">
        <w:t>Incompatibilità e autorizzazione incarichi per pubblici dipendenti - Autorizzazione allo svolgimento della libera professione e autorizzazione preventiva al conferimento di incarichi ai dipendenti dell’istituto da parte di altri soggetti pubblici e privati/attività extraistituzionali per l’anno scolastico 2023/24”</w:t>
      </w:r>
    </w:p>
    <w:p w14:paraId="41C0719A" w14:textId="6BE0D34C" w:rsidR="00E51184" w:rsidRDefault="00E51184"/>
    <w:p w14:paraId="57AEA831" w14:textId="77777777" w:rsidR="00E51184" w:rsidRDefault="00E51184"/>
    <w:p w14:paraId="15DC385F" w14:textId="77777777" w:rsidR="00E51184" w:rsidRDefault="00E51184"/>
    <w:p w14:paraId="70DE7322" w14:textId="3F228160" w:rsidR="00F34466" w:rsidRDefault="00E51184">
      <w:r>
        <w:t>Apricena, __/_____________/_______</w:t>
      </w:r>
    </w:p>
    <w:p w14:paraId="49A54F03" w14:textId="0EAE0F42" w:rsidR="00E51184" w:rsidRDefault="00E511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FIRMA  digitale</w:t>
      </w:r>
      <w:proofErr w:type="gramEnd"/>
      <w:r>
        <w:t xml:space="preserve">  o autografa</w:t>
      </w:r>
    </w:p>
    <w:sectPr w:rsidR="00E511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466"/>
    <w:rsid w:val="0069701B"/>
    <w:rsid w:val="00725C05"/>
    <w:rsid w:val="00B674D5"/>
    <w:rsid w:val="00E51184"/>
    <w:rsid w:val="00F3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980EB"/>
  <w15:chartTrackingRefBased/>
  <w15:docId w15:val="{06840327-D054-41A4-A846-DF76B1D4A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1093</Characters>
  <Application>Microsoft Office Word</Application>
  <DocSecurity>0</DocSecurity>
  <Lines>9</Lines>
  <Paragraphs>2</Paragraphs>
  <ScaleCrop>false</ScaleCrop>
  <Company>Alessia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FedericoII</cp:lastModifiedBy>
  <cp:revision>2</cp:revision>
  <dcterms:created xsi:type="dcterms:W3CDTF">2025-09-03T20:29:00Z</dcterms:created>
  <dcterms:modified xsi:type="dcterms:W3CDTF">2025-09-03T20:29:00Z</dcterms:modified>
</cp:coreProperties>
</file>