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ALLEGATO 3</w:t>
      </w:r>
    </w:p>
    <w:p>
      <w:pPr>
        <w:pStyle w:val="Heading2"/>
      </w:pPr>
      <w:r>
        <w:t>SEGNALAZIONE DI ELUSIONE DELL’OBBLIGO SCOLASTICO</w:t>
      </w:r>
    </w:p>
    <w:p>
      <w:r>
        <w:t>(art. 114 D.Lgs. 297/1994 come modificato dal D.L. 123/2023 conv. L. 159/2023)</w:t>
      </w:r>
    </w:p>
    <w:p>
      <w:pPr>
        <w:pStyle w:val="Heading3"/>
      </w:pPr>
      <w:r>
        <w:t>DATI DEL COORDINATORE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Cognome e Nome del Docente Coordinatore</w:t>
            </w:r>
          </w:p>
        </w:tc>
        <w:tc>
          <w:tcPr>
            <w:tcW w:type="dxa" w:w="2160"/>
          </w:tcPr>
          <w:p>
            <w:r>
              <w:t>Classe</w:t>
            </w:r>
          </w:p>
        </w:tc>
        <w:tc>
          <w:tcPr>
            <w:tcW w:type="dxa" w:w="2160"/>
          </w:tcPr>
          <w:p>
            <w:r>
              <w:t>Sezione</w:t>
            </w:r>
          </w:p>
        </w:tc>
        <w:tc>
          <w:tcPr>
            <w:tcW w:type="dxa" w:w="2160"/>
          </w:tcPr>
          <w:p>
            <w:r>
              <w:t>Data compilazione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3"/>
      </w:pPr>
      <w:r>
        <w:t>DATI DELLO STUDENTE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Cognome e Nome Studente</w:t>
            </w:r>
          </w:p>
        </w:tc>
        <w:tc>
          <w:tcPr>
            <w:tcW w:type="dxa" w:w="1234"/>
          </w:tcPr>
          <w:p>
            <w:r>
              <w:t>Data di nascita</w:t>
            </w:r>
          </w:p>
        </w:tc>
        <w:tc>
          <w:tcPr>
            <w:tcW w:type="dxa" w:w="1234"/>
          </w:tcPr>
          <w:p>
            <w:r>
              <w:t>Comune di Residenza</w:t>
            </w:r>
          </w:p>
        </w:tc>
        <w:tc>
          <w:tcPr>
            <w:tcW w:type="dxa" w:w="1234"/>
          </w:tcPr>
          <w:p>
            <w:r>
              <w:t>Periodo di riferimento</w:t>
            </w:r>
          </w:p>
        </w:tc>
        <w:tc>
          <w:tcPr>
            <w:tcW w:type="dxa" w:w="1234"/>
          </w:tcPr>
          <w:p>
            <w:r>
              <w:t>Totale ore previste nel piano annuale</w:t>
            </w:r>
          </w:p>
        </w:tc>
        <w:tc>
          <w:tcPr>
            <w:tcW w:type="dxa" w:w="1234"/>
          </w:tcPr>
          <w:p>
            <w:r>
              <w:t>Totale ore di assenza rilevate</w:t>
            </w:r>
          </w:p>
        </w:tc>
        <w:tc>
          <w:tcPr>
            <w:tcW w:type="dxa" w:w="1234"/>
          </w:tcPr>
          <w:p>
            <w:r>
              <w:t>Percentuale di assenza sul monte ore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/>
    <w:p>
      <w:pPr>
        <w:pStyle w:val="Heading3"/>
      </w:pPr>
      <w:r>
        <w:t>MOTIVAZIONE DELLA SEGNALAZIONE</w:t>
      </w:r>
    </w:p>
    <w:p>
      <w:r>
        <w:t>☐ Lo studente ha superato un quarto del monte ore annuale personalizzato, configurando una possibile elusione dell’obbligo scolastico.</w:t>
      </w:r>
    </w:p>
    <w:p>
      <w:r>
        <w:t>☐ Le assenze risultano non giustificate o prive di documentazione idonea.</w:t>
      </w:r>
    </w:p>
    <w:p>
      <w:r>
        <w:t>☐ La famiglia è stata informata in data ____________________________ (PEC/PEO / colloquio / comunicazione scritta).</w:t>
      </w:r>
    </w:p>
    <w:p>
      <w:pPr>
        <w:pStyle w:val="Heading3"/>
      </w:pPr>
      <w:r>
        <w:t>AZIONI EDUCATIVE E INTERVENTI ATTUATI</w:t>
      </w:r>
    </w:p>
    <w:p>
      <w:r>
        <w:t>(Indicare contatti con la famiglia, interventi di recupero o supporto, eventuali colloqui o coinvolgimento di servizi territoriali.)</w:t>
      </w:r>
    </w:p>
    <w:p>
      <w:pPr>
        <w:pStyle w:val="Heading3"/>
      </w:pPr>
      <w:r>
        <w:t>NOTE AGGIUNTIVE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pPr>
        <w:pStyle w:val="Heading3"/>
      </w:pPr>
      <w:r>
        <w:t>DICHIARAZIONE DEL DOCENTE COORDINATORE</w:t>
      </w:r>
    </w:p>
    <w:p>
      <w:r>
        <w:t>Il sottoscritto docente coordinatore dichiara di aver effettuato, con il supporto dell’Assistente Amministrativo dell’Area Didattica, le seguenti segnalazioni e azioni previste dalla normativa vigente:</w:t>
      </w:r>
    </w:p>
    <w:p>
      <w:r>
        <w:t>1. Comunicazione alla famiglia tramite e-mail per assenze prolungate pari a 15 giorni, anche non consecutivi, nei tre mesi, con invito alla ripresa della frequenza entro 7 giorni.</w:t>
      </w:r>
    </w:p>
    <w:p>
      <w:r>
        <w:t>2. Comunicazione al Sindaco e ai Servizi Sociali competenti, per mancata ripresa della frequenza entro i 7 giorni dalla comunicazione alla famiglia.</w:t>
      </w:r>
    </w:p>
    <w:p>
      <w:r>
        <w:t>3. Fonogramma o contatto telefonico ufficiale (con indicazione dei numeri di protocollo) effettuato per sensibilizzare la famiglia e sollecitare la ripresa della frequenza.</w:t>
      </w:r>
    </w:p>
    <w:p>
      <w:r>
        <w:br/>
        <w:t>Firma del Docente Coordinatore: ___________________________</w:t>
      </w:r>
    </w:p>
    <w:p>
      <w:r>
        <w:t>Data: ____ / ____ /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